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28" w:rsidRPr="00B92A28" w:rsidRDefault="00B92A28" w:rsidP="00B92A2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2A2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заметку родителям</w:t>
      </w:r>
    </w:p>
    <w:p w:rsidR="00B92A28" w:rsidRPr="00B92A28" w:rsidRDefault="00B92A28" w:rsidP="00B92A2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Недавно я прочитала статью, которая заставила меня еще раз задуматься над тем: всегда ли мы поступаем правильно, как родители? Или, точнее, грамотно? Ведь нас не учили, как это - быть родителем. Как правило, мы либо повторяем наших мам-пап, либо, напротив, хотим быть непохожими на них в вопросах воспитания. А ведь воспитание - это такая гибкая наука, основанная на мудрости, чуткости, осознанности и ответственности. Приводимые ниже выдержки из статьи, на мой взгляд, дают некие правильные ориентиры в этом вопросе. А пути, способы - их каждый ищет сам.</w:t>
      </w:r>
    </w:p>
    <w:p w:rsidR="00B92A28" w:rsidRPr="00B92A28" w:rsidRDefault="00B92A28" w:rsidP="00B92A2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"В книге Эриха </w:t>
      </w:r>
      <w:proofErr w:type="spellStart"/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>Фромма</w:t>
      </w:r>
      <w:proofErr w:type="spellEnd"/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“Искусство любви” </w:t>
      </w:r>
      <w:proofErr w:type="gramStart"/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расписано</w:t>
      </w:r>
      <w:proofErr w:type="gramEnd"/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 на что делится материнская любовь и отцовская. Рассмотрим одни из вариантов отличий.</w:t>
      </w:r>
    </w:p>
    <w:p w:rsidR="00B92A28" w:rsidRPr="00B92A28" w:rsidRDefault="00B92A28" w:rsidP="00B92A2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Материнская любовь обеспечивает ребенку его потребности и сохранение жизни – это источник тепла и пищи, состояния безопасности, покоя и чувства удовлетворенности. Материнскую любовь не нужно добиваться, ее не нужно заслуживать. Она данность.</w:t>
      </w:r>
    </w:p>
    <w:p w:rsidR="00B92A28" w:rsidRPr="00B92A28" w:rsidRDefault="00B92A28" w:rsidP="00B92A2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идеальном случае материнская любовь: не мешает ребенку взрослеть; не пытается назначить награду за материнство; имеет веру в жизнь; не должна быть тревожной; не мешает ребенку становиться независимым и, в конце концов, отделиться от матери.</w:t>
      </w:r>
    </w:p>
    <w:p w:rsidR="00B92A28" w:rsidRPr="00B92A28" w:rsidRDefault="00B92A28" w:rsidP="00B92A2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материнской любви два человека, которые были едины, становятся отдельными друг от друга. И естественным конечным итогом материнской любви должно стать сепарация, отделение ребенок от матери.</w:t>
      </w:r>
    </w:p>
    <w:p w:rsidR="00B92A28" w:rsidRPr="00B92A28" w:rsidRDefault="00B92A28" w:rsidP="00B92A2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Проблемная сторона безусловной материнской любви.</w:t>
      </w:r>
    </w:p>
    <w:p w:rsidR="00B92A28" w:rsidRPr="00B92A28" w:rsidRDefault="00B92A28" w:rsidP="00B92A2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основе материнской любви может быть желание власти и обладания. Из-за того что любовь матери не надо заслуживать, в некоторых случаях у ребенка может возникнуть ощущение, что её невозможно заслужить.</w:t>
      </w:r>
    </w:p>
    <w:p w:rsidR="00B92A28" w:rsidRPr="00B92A28" w:rsidRDefault="00B92A28" w:rsidP="00B92A2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тревоги матерей проецируются на детей, поэтому ребенку важно, чтобы у него была не только хорошая, но и счастливая мать.</w:t>
      </w:r>
    </w:p>
    <w:p w:rsidR="00B92A28" w:rsidRPr="00B92A28" w:rsidRDefault="00B92A28" w:rsidP="00B92A2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>Базовая функция матери – обеспечить ребенку безопасность. Отцовская любовь – это обусловленная любовь.</w:t>
      </w:r>
    </w:p>
    <w:p w:rsidR="00B92A28" w:rsidRPr="00B92A28" w:rsidRDefault="00B92A28" w:rsidP="00B92A2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Условная любовь отца в идеале учит ребенка, как узнавать дорогу в мир, направляется принципами и ожиданиями; терпелива и снисходительна, а не угрожающая и авторитарная; дает растущему ребенку все возрастающее чувство собственной силы;</w:t>
      </w:r>
    </w:p>
    <w:p w:rsidR="00B92A28" w:rsidRPr="00B92A28" w:rsidRDefault="00B92A28" w:rsidP="00B92A2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позволяет ребенку стать самому для себя авторитетом и освободиться от зависимости от авторитета отца.</w:t>
      </w:r>
    </w:p>
    <w:p w:rsidR="00B92A28" w:rsidRPr="00B92A28" w:rsidRDefault="00B92A28" w:rsidP="00B92A2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Проблемная сторона отцовской любви составляет факт того, что должна быть заслужена; она может быть утеряна, если человек не сделает того, что от него ждут.</w:t>
      </w:r>
    </w:p>
    <w:p w:rsidR="00B92A28" w:rsidRPr="00B92A28" w:rsidRDefault="00B92A28" w:rsidP="00B92A2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>Базовая функция отца – учить ребенка, руководить им, чтобы он смог справляться с проблемами, которые ставит перед ним жизнь.</w:t>
      </w:r>
    </w:p>
    <w:p w:rsidR="00B92A28" w:rsidRPr="00B92A28" w:rsidRDefault="00B92A28" w:rsidP="00B92A2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>… Младенец, прежде всего, нуждается в материнской безусловной любви и заботе как физиологически, так и психически. В дальнейшем ребенок начинает нуждаться в отцовской любви, авторитете и руководстве отца</w:t>
      </w:r>
      <w:proofErr w:type="gramStart"/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>."</w:t>
      </w:r>
      <w:proofErr w:type="gramEnd"/>
    </w:p>
    <w:p w:rsidR="00B92A28" w:rsidRPr="00B92A28" w:rsidRDefault="00B92A28" w:rsidP="00B92A2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стать грамотным родителем? Быть последовательным и твердым, но, в то же время, терпеливым и мудрым, любящим и уверенным. Психологи утверждают, что нет для ребёнка хуже ничего, чем растерянный, неуверенный родитель. Ведь родитель, до определённого момента – это точка опоры. Она должна быть незыблемой. </w:t>
      </w:r>
    </w:p>
    <w:p w:rsidR="00B92A28" w:rsidRPr="00B92A28" w:rsidRDefault="00B92A28" w:rsidP="00B92A28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  <w:r w:rsidRPr="00B92A28">
        <w:rPr>
          <w:rFonts w:ascii="Times New Roman" w:eastAsia="Times New Roman" w:hAnsi="Times New Roman" w:cs="Times New Roman"/>
          <w:sz w:val="27"/>
          <w:szCs w:val="27"/>
          <w:lang w:eastAsia="ru-RU"/>
        </w:rPr>
        <w:t>А еще, нам, взрослым, стоит всё время развиваться и учиться. Тогда мы становимся мудрее и лучше, в том числе, и как родители.</w:t>
      </w:r>
    </w:p>
    <w:p w:rsidR="00B92A28" w:rsidRPr="00B92A28" w:rsidRDefault="00B92A28" w:rsidP="00B92A28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hyperlink r:id="rId5" w:tgtFrame="_blank" w:history="1">
        <w:proofErr w:type="gramStart"/>
        <w:r w:rsidRPr="00B92A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http://sevcspsd.ru/2018/03/23/%d0%be%d1%82%d0%bb%d0%b8%d1%87%d0%b8%d1%8f-%d0%bc%d0%b0%d1%82%d0%b5%d1%80%d0%b8%d0%bd%d1%81%d0%ba%d0%be%d0%b9-%d0%b8-%d0%be%d1%82%d1%86</w:t>
        </w:r>
        <w:bookmarkStart w:id="0" w:name="_GoBack"/>
        <w:bookmarkEnd w:id="0"/>
        <w:r w:rsidRPr="00B92A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%</w:t>
        </w:r>
        <w:r w:rsidRPr="00B92A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d0%be%d0%b2%d1%81%d0%ba%d0%be</w:t>
        </w:r>
        <w:proofErr w:type="gramEnd"/>
        <w:r w:rsidRPr="00B92A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%d0%b9-%d0%bb%d1%8e%d0%b1%d0%b2/</w:t>
        </w:r>
      </w:hyperlink>
    </w:p>
    <w:sectPr w:rsidR="00B92A28" w:rsidRPr="00B92A28" w:rsidSect="00B92A2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28"/>
    <w:rsid w:val="0001610D"/>
    <w:rsid w:val="00B92A28"/>
    <w:rsid w:val="00B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vcspsd.ru/2018/03/23/%d0%be%d1%82%d0%bb%d0%b8%d1%87%d0%b8%d1%8f-%d0%bc%d0%b0%d1%82%d0%b5%d1%80%d0%b8%d0%bd%d1%81%d0%ba%d0%be%d0%b9-%d0%b8-%d0%be%d1%82%d1%86%d0%be%d0%b2%d1%81%d0%ba%d0%be%d0%b9-%d0%bb%d1%8e%d0%b1%d0%b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2023-02-15T07:54:00Z</dcterms:created>
  <dcterms:modified xsi:type="dcterms:W3CDTF">2023-02-15T07:58:00Z</dcterms:modified>
</cp:coreProperties>
</file>